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707" w:rsidRPr="000A093E" w:rsidRDefault="00C02FBA" w:rsidP="00C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4707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0D59DB" w:rsidRPr="000D59DB" w:rsidRDefault="007A4707" w:rsidP="000D5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707">
        <w:rPr>
          <w:rFonts w:ascii="Times New Roman" w:hAnsi="Times New Roman" w:cs="Times New Roman"/>
          <w:sz w:val="24"/>
          <w:szCs w:val="24"/>
        </w:rPr>
        <w:t>мониторинга</w:t>
      </w:r>
      <w:r w:rsidR="00C02FBA" w:rsidRPr="007A4707">
        <w:rPr>
          <w:rFonts w:ascii="Times New Roman" w:hAnsi="Times New Roman" w:cs="Times New Roman"/>
          <w:sz w:val="24"/>
          <w:szCs w:val="24"/>
        </w:rPr>
        <w:t xml:space="preserve"> </w:t>
      </w:r>
      <w:r w:rsidRPr="007A4707">
        <w:rPr>
          <w:rFonts w:ascii="Times New Roman" w:hAnsi="Times New Roman" w:cs="Times New Roman"/>
        </w:rPr>
        <w:t>показателей деятельности</w:t>
      </w:r>
      <w:r w:rsidR="00C02FBA" w:rsidRPr="007A47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33D4">
        <w:rPr>
          <w:rFonts w:ascii="Times New Roman" w:hAnsi="Times New Roman" w:cs="Times New Roman"/>
          <w:b/>
          <w:sz w:val="24"/>
          <w:szCs w:val="24"/>
        </w:rPr>
        <w:t xml:space="preserve">центра </w:t>
      </w:r>
      <w:r w:rsidR="00C02FBA" w:rsidRPr="00FC4686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End"/>
      <w:r w:rsidR="00C02FBA" w:rsidRPr="00FC4686">
        <w:rPr>
          <w:rFonts w:ascii="Times New Roman" w:hAnsi="Times New Roman" w:cs="Times New Roman"/>
          <w:b/>
          <w:sz w:val="24"/>
          <w:szCs w:val="24"/>
        </w:rPr>
        <w:t>Точка роста</w:t>
      </w:r>
      <w:r w:rsidR="00F533D4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C02FBA" w:rsidRPr="007A4707">
        <w:rPr>
          <w:rFonts w:ascii="Times New Roman" w:hAnsi="Times New Roman" w:cs="Times New Roman"/>
          <w:sz w:val="24"/>
          <w:szCs w:val="24"/>
        </w:rPr>
        <w:t>созда</w:t>
      </w:r>
      <w:r w:rsidR="00F533D4">
        <w:rPr>
          <w:rFonts w:ascii="Times New Roman" w:hAnsi="Times New Roman" w:cs="Times New Roman"/>
          <w:sz w:val="24"/>
          <w:szCs w:val="24"/>
        </w:rPr>
        <w:t xml:space="preserve">нного и функционирующего </w:t>
      </w:r>
      <w:r w:rsidRPr="007A4707">
        <w:rPr>
          <w:rFonts w:ascii="Times New Roman" w:hAnsi="Times New Roman" w:cs="Times New Roman"/>
          <w:sz w:val="24"/>
          <w:szCs w:val="24"/>
        </w:rPr>
        <w:t xml:space="preserve"> </w:t>
      </w:r>
      <w:r w:rsidR="00C02FBA" w:rsidRPr="007A4707">
        <w:rPr>
          <w:rFonts w:ascii="Times New Roman" w:hAnsi="Times New Roman" w:cs="Times New Roman"/>
          <w:sz w:val="24"/>
          <w:szCs w:val="24"/>
        </w:rPr>
        <w:t>в</w:t>
      </w:r>
      <w:r w:rsidR="000D59DB" w:rsidRPr="000D59DB">
        <w:t xml:space="preserve"> </w:t>
      </w:r>
      <w:r w:rsidR="000D59DB" w:rsidRPr="000D59DB">
        <w:rPr>
          <w:rFonts w:ascii="Times New Roman" w:hAnsi="Times New Roman" w:cs="Times New Roman"/>
          <w:sz w:val="24"/>
          <w:szCs w:val="24"/>
        </w:rPr>
        <w:t>муниципально</w:t>
      </w:r>
      <w:r w:rsidR="000D59DB">
        <w:rPr>
          <w:rFonts w:ascii="Times New Roman" w:hAnsi="Times New Roman" w:cs="Times New Roman"/>
          <w:sz w:val="24"/>
          <w:szCs w:val="24"/>
        </w:rPr>
        <w:t>м</w:t>
      </w:r>
      <w:r w:rsidR="000D59DB" w:rsidRPr="000D59DB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0D59DB">
        <w:rPr>
          <w:rFonts w:ascii="Times New Roman" w:hAnsi="Times New Roman" w:cs="Times New Roman"/>
          <w:sz w:val="24"/>
          <w:szCs w:val="24"/>
        </w:rPr>
        <w:t>м</w:t>
      </w:r>
      <w:r w:rsidR="000D59DB" w:rsidRPr="000D59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9DB" w:rsidRPr="000D59DB" w:rsidRDefault="000D59DB" w:rsidP="000D5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9DB">
        <w:rPr>
          <w:rFonts w:ascii="Times New Roman" w:hAnsi="Times New Roman" w:cs="Times New Roman"/>
          <w:sz w:val="24"/>
          <w:szCs w:val="24"/>
        </w:rPr>
        <w:t>бюджетно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D59DB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D59D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</w:t>
      </w:r>
      <w:proofErr w:type="spellStart"/>
      <w:r w:rsidRPr="000D59DB">
        <w:rPr>
          <w:rFonts w:ascii="Times New Roman" w:hAnsi="Times New Roman" w:cs="Times New Roman"/>
          <w:sz w:val="24"/>
          <w:szCs w:val="24"/>
        </w:rPr>
        <w:t>Акрамова</w:t>
      </w:r>
      <w:proofErr w:type="spellEnd"/>
      <w:r w:rsidRPr="000D5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9DB">
        <w:rPr>
          <w:rFonts w:ascii="Times New Roman" w:hAnsi="Times New Roman" w:cs="Times New Roman"/>
          <w:sz w:val="24"/>
          <w:szCs w:val="24"/>
        </w:rPr>
        <w:t>Анифа</w:t>
      </w:r>
      <w:proofErr w:type="spellEnd"/>
      <w:r w:rsidRPr="000D5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9DB">
        <w:rPr>
          <w:rFonts w:ascii="Times New Roman" w:hAnsi="Times New Roman" w:cs="Times New Roman"/>
          <w:sz w:val="24"/>
          <w:szCs w:val="24"/>
        </w:rPr>
        <w:t>Акрамовича</w:t>
      </w:r>
      <w:proofErr w:type="spellEnd"/>
      <w:r w:rsidRPr="000D5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9DB">
        <w:rPr>
          <w:rFonts w:ascii="Times New Roman" w:hAnsi="Times New Roman" w:cs="Times New Roman"/>
          <w:sz w:val="24"/>
          <w:szCs w:val="24"/>
        </w:rPr>
        <w:t>д.Штанды</w:t>
      </w:r>
      <w:proofErr w:type="spellEnd"/>
      <w:r w:rsidRPr="000D59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FBA" w:rsidRDefault="000D59DB" w:rsidP="000D5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9D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0D59DB">
        <w:rPr>
          <w:rFonts w:ascii="Times New Roman" w:hAnsi="Times New Roman" w:cs="Times New Roman"/>
          <w:sz w:val="24"/>
          <w:szCs w:val="24"/>
        </w:rPr>
        <w:t>Балтачевский</w:t>
      </w:r>
      <w:proofErr w:type="spellEnd"/>
      <w:r w:rsidRPr="000D59D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="00C02FBA" w:rsidRPr="000D59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686" w:rsidRPr="005243CA" w:rsidRDefault="00FC4686" w:rsidP="00C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44"/>
        <w:gridCol w:w="2325"/>
        <w:gridCol w:w="1893"/>
        <w:gridCol w:w="7307"/>
      </w:tblGrid>
      <w:tr w:rsidR="00C02FBA" w:rsidRPr="005243CA" w:rsidTr="008A19EC">
        <w:tc>
          <w:tcPr>
            <w:tcW w:w="817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44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25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  <w:tc>
          <w:tcPr>
            <w:tcW w:w="1893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307" w:type="dxa"/>
            <w:vAlign w:val="center"/>
          </w:tcPr>
          <w:p w:rsidR="00C02FBA" w:rsidRPr="005243CA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сайт с новостью о мероприятии (при наличии)</w:t>
            </w:r>
          </w:p>
        </w:tc>
      </w:tr>
      <w:tr w:rsidR="00C02FBA" w:rsidRPr="005243CA" w:rsidTr="0045158E">
        <w:tc>
          <w:tcPr>
            <w:tcW w:w="14786" w:type="dxa"/>
            <w:gridSpan w:val="5"/>
          </w:tcPr>
          <w:p w:rsidR="00C02FBA" w:rsidRPr="005243CA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8D272B" w:rsidRPr="005243CA" w:rsidTr="008A19EC">
        <w:tc>
          <w:tcPr>
            <w:tcW w:w="817" w:type="dxa"/>
          </w:tcPr>
          <w:p w:rsidR="008D272B" w:rsidRPr="005243CA" w:rsidRDefault="000D59D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44" w:type="dxa"/>
          </w:tcPr>
          <w:p w:rsidR="008D272B" w:rsidRPr="00FC4686" w:rsidRDefault="008D272B" w:rsidP="00A5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 «Формула успеха»</w:t>
            </w:r>
          </w:p>
        </w:tc>
        <w:tc>
          <w:tcPr>
            <w:tcW w:w="2325" w:type="dxa"/>
          </w:tcPr>
          <w:p w:rsidR="008D272B" w:rsidRPr="008D272B" w:rsidRDefault="008D272B" w:rsidP="00F53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7-10 классы , 34 чел</w:t>
            </w:r>
          </w:p>
        </w:tc>
        <w:tc>
          <w:tcPr>
            <w:tcW w:w="1893" w:type="dxa"/>
          </w:tcPr>
          <w:p w:rsidR="008D272B" w:rsidRPr="000A093E" w:rsidRDefault="008D272B" w:rsidP="00F53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25.01.2022</w:t>
            </w:r>
          </w:p>
        </w:tc>
        <w:tc>
          <w:tcPr>
            <w:tcW w:w="7307" w:type="dxa"/>
          </w:tcPr>
          <w:p w:rsidR="008D272B" w:rsidRDefault="008D272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44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 физики</w:t>
            </w:r>
          </w:p>
        </w:tc>
        <w:tc>
          <w:tcPr>
            <w:tcW w:w="2325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893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24.01-28.01</w:t>
            </w:r>
          </w:p>
        </w:tc>
        <w:tc>
          <w:tcPr>
            <w:tcW w:w="730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44" w:type="dxa"/>
          </w:tcPr>
          <w:p w:rsidR="00491146" w:rsidRPr="00FC4686" w:rsidRDefault="00491146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 памяти жертв Холокоста</w:t>
            </w:r>
          </w:p>
        </w:tc>
        <w:tc>
          <w:tcPr>
            <w:tcW w:w="2325" w:type="dxa"/>
          </w:tcPr>
          <w:p w:rsidR="00491146" w:rsidRPr="008D272B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93" w:type="dxa"/>
          </w:tcPr>
          <w:p w:rsidR="00491146" w:rsidRPr="000A093E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28.02.-2.02.2022</w:t>
            </w:r>
          </w:p>
        </w:tc>
        <w:tc>
          <w:tcPr>
            <w:tcW w:w="730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D71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https://shtandi.02edu.ru/life/news/206907/1104319/</w:t>
              </w:r>
            </w:hyperlink>
          </w:p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6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науки в школе</w:t>
            </w: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-11классы,   74 чел.</w:t>
            </w: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93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.02.2021г.</w:t>
            </w:r>
          </w:p>
        </w:tc>
        <w:tc>
          <w:tcPr>
            <w:tcW w:w="730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D71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https://shtandi.02edu.ru/life/news/206907/1117158/</w:t>
              </w:r>
            </w:hyperlink>
          </w:p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444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мужества</w:t>
            </w:r>
          </w:p>
        </w:tc>
        <w:tc>
          <w:tcPr>
            <w:tcW w:w="2325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93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21.02.2022</w:t>
            </w:r>
          </w:p>
        </w:tc>
        <w:tc>
          <w:tcPr>
            <w:tcW w:w="730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«Вместе –сила»</w:t>
            </w: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классы, 78 чел</w:t>
            </w: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05.03.2022</w:t>
            </w: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444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Практикум «Робототехника»</w:t>
            </w:r>
          </w:p>
        </w:tc>
        <w:tc>
          <w:tcPr>
            <w:tcW w:w="2325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классы</w:t>
            </w:r>
          </w:p>
        </w:tc>
        <w:tc>
          <w:tcPr>
            <w:tcW w:w="1893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11.03.2022</w:t>
            </w:r>
          </w:p>
        </w:tc>
        <w:tc>
          <w:tcPr>
            <w:tcW w:w="730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D71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https://shtandi.02edu.ru/life/news/206907/1214289/</w:t>
              </w:r>
            </w:hyperlink>
          </w:p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444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Практикум по физике</w:t>
            </w:r>
          </w:p>
        </w:tc>
        <w:tc>
          <w:tcPr>
            <w:tcW w:w="2325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класс, 8 чел</w:t>
            </w:r>
          </w:p>
        </w:tc>
        <w:tc>
          <w:tcPr>
            <w:tcW w:w="1893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730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D71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https://shtandi.02edu.ru/life/news/206907/1214310/</w:t>
              </w:r>
            </w:hyperlink>
          </w:p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44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безопасности в сети Интернет</w:t>
            </w:r>
          </w:p>
        </w:tc>
        <w:tc>
          <w:tcPr>
            <w:tcW w:w="2325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893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16.03.2022</w:t>
            </w:r>
          </w:p>
        </w:tc>
        <w:tc>
          <w:tcPr>
            <w:tcW w:w="730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444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Школьная научно-практическая конференция учащихся начальной школы «Я познаю мир»</w:t>
            </w:r>
          </w:p>
        </w:tc>
        <w:tc>
          <w:tcPr>
            <w:tcW w:w="2325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классы, 28 чел</w:t>
            </w:r>
          </w:p>
        </w:tc>
        <w:tc>
          <w:tcPr>
            <w:tcW w:w="1893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07" w:type="dxa"/>
          </w:tcPr>
          <w:p w:rsidR="00491146" w:rsidRDefault="0031574D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D71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https://shtandi.02edu.ru/life/news/206907/1213861/</w:t>
              </w:r>
            </w:hyperlink>
          </w:p>
          <w:p w:rsidR="0031574D" w:rsidRDefault="0031574D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91146" w:rsidRPr="005243CA" w:rsidTr="008A19EC">
        <w:tc>
          <w:tcPr>
            <w:tcW w:w="81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444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Крымская весна</w:t>
            </w:r>
          </w:p>
        </w:tc>
        <w:tc>
          <w:tcPr>
            <w:tcW w:w="2325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классы, 84 чел</w:t>
            </w:r>
          </w:p>
        </w:tc>
        <w:tc>
          <w:tcPr>
            <w:tcW w:w="1893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19.03.2022</w:t>
            </w:r>
          </w:p>
        </w:tc>
        <w:tc>
          <w:tcPr>
            <w:tcW w:w="730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45158E">
        <w:tc>
          <w:tcPr>
            <w:tcW w:w="14786" w:type="dxa"/>
            <w:gridSpan w:val="5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Цифры</w:t>
            </w: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классы,38чел.</w:t>
            </w: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730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1D71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https://shtandi.02edu.ru/life/news/206907/1176382/</w:t>
              </w:r>
            </w:hyperlink>
          </w:p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5243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муниципальном этапе олимпиады «Кубок Гагарина»</w:t>
            </w: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класс</w:t>
            </w: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14.02.2022</w:t>
            </w: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91146" w:rsidRPr="005243CA" w:rsidTr="0045158E">
        <w:tc>
          <w:tcPr>
            <w:tcW w:w="14786" w:type="dxa"/>
            <w:gridSpan w:val="5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3.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</w:tr>
      <w:tr w:rsidR="00491146" w:rsidRPr="005243CA" w:rsidTr="001B328E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  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«Школа современного учителя  биологии»</w:t>
            </w: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центра</w:t>
            </w: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20.09-10.12.2021</w:t>
            </w: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«Национальный проект «Образование»: центр «Точка роста» для обеспечения образовательных возможностей обучающихся</w:t>
            </w: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руководитель центра</w:t>
            </w: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  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«Школа современного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физике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центра</w:t>
            </w: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20.09-10.12.2021</w:t>
            </w: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44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«Читательская грамотность: от урока к внеурочной деятельности»</w:t>
            </w:r>
          </w:p>
        </w:tc>
        <w:tc>
          <w:tcPr>
            <w:tcW w:w="2325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центра</w:t>
            </w:r>
          </w:p>
        </w:tc>
        <w:tc>
          <w:tcPr>
            <w:tcW w:w="1893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9.03.2022</w:t>
            </w: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45158E">
        <w:tc>
          <w:tcPr>
            <w:tcW w:w="14786" w:type="dxa"/>
            <w:gridSpan w:val="5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4.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Популяризация национального проекта «Образование»</w:t>
            </w:r>
          </w:p>
        </w:tc>
      </w:tr>
      <w:tr w:rsidR="00491146" w:rsidRPr="005243CA" w:rsidTr="001B328E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КПК «ФГОС основного общего образования в соответствии  с приказом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России № 287 от 31 мая 2021 года»</w:t>
            </w: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педагогов</w:t>
            </w: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12.03-14.03. 2022 г</w:t>
            </w: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семинаре «Формирование и оценка функциональной грамотности»</w:t>
            </w: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11.02.2022 г</w:t>
            </w: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45158E">
        <w:tc>
          <w:tcPr>
            <w:tcW w:w="14786" w:type="dxa"/>
            <w:gridSpan w:val="5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5.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«Кванториум», центров «IT-куб»</w:t>
            </w:r>
          </w:p>
        </w:tc>
      </w:tr>
      <w:tr w:rsidR="00491146" w:rsidRPr="005243CA" w:rsidTr="001B328E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45158E">
        <w:tc>
          <w:tcPr>
            <w:tcW w:w="14786" w:type="dxa"/>
            <w:gridSpan w:val="5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6.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45158E">
        <w:tc>
          <w:tcPr>
            <w:tcW w:w="14786" w:type="dxa"/>
            <w:gridSpan w:val="5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7.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профориентационной деятельности обучающихся</w:t>
            </w: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со студентами вузов</w:t>
            </w: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9,11 классов</w:t>
            </w:r>
          </w:p>
        </w:tc>
        <w:tc>
          <w:tcPr>
            <w:tcW w:w="1893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491146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1D71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https://shtandi.02edu.ru/life/news/206907/1104327/</w:t>
              </w:r>
            </w:hyperlink>
          </w:p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«Школа инженера» (УГНТУ)</w:t>
            </w: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11 классов</w:t>
            </w: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16.02.2022г</w:t>
            </w: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45158E">
        <w:tc>
          <w:tcPr>
            <w:tcW w:w="14786" w:type="dxa"/>
            <w:gridSpan w:val="5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8.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«Кванториум», центров «IT-куб»</w:t>
            </w: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444" w:type="dxa"/>
          </w:tcPr>
          <w:p w:rsidR="00491146" w:rsidRPr="007A4707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444" w:type="dxa"/>
          </w:tcPr>
          <w:p w:rsidR="00491146" w:rsidRPr="007A4707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45158E">
        <w:tc>
          <w:tcPr>
            <w:tcW w:w="14786" w:type="dxa"/>
            <w:gridSpan w:val="5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9.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роста», детских технопарков «Кванториум», центров «IT-куб»</w:t>
            </w:r>
          </w:p>
        </w:tc>
      </w:tr>
      <w:tr w:rsidR="00491146" w:rsidRPr="005243CA" w:rsidTr="001B328E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444" w:type="dxa"/>
          </w:tcPr>
          <w:p w:rsidR="00491146" w:rsidRPr="00F533D4" w:rsidRDefault="00491146" w:rsidP="004911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45158E">
        <w:tc>
          <w:tcPr>
            <w:tcW w:w="14786" w:type="dxa"/>
            <w:gridSpan w:val="5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10.</w:t>
            </w:r>
            <w:r w:rsidRPr="005243CA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 </w:t>
            </w:r>
          </w:p>
        </w:tc>
      </w:tr>
      <w:tr w:rsidR="00491146" w:rsidRPr="005243CA" w:rsidTr="001B328E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146" w:rsidRPr="005243CA" w:rsidTr="008A19EC">
        <w:tc>
          <w:tcPr>
            <w:tcW w:w="81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444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491146" w:rsidRPr="005243CA" w:rsidRDefault="00491146" w:rsidP="0049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2FBA" w:rsidRPr="005243CA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FBA" w:rsidRPr="005243CA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FBA" w:rsidRPr="005243CA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FBA" w:rsidRPr="005243CA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9DB" w:rsidRDefault="007A4707" w:rsidP="000D59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 w:rsidR="000D59DB">
        <w:rPr>
          <w:rFonts w:ascii="Times New Roman" w:hAnsi="Times New Roman" w:cs="Times New Roman"/>
          <w:sz w:val="24"/>
          <w:szCs w:val="24"/>
        </w:rPr>
        <w:t>21.03.2022</w:t>
      </w:r>
      <w:r w:rsidR="00C91AB3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707" w:rsidRPr="007A4707" w:rsidRDefault="00C02FBA" w:rsidP="000D5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3CA">
        <w:rPr>
          <w:rFonts w:ascii="Times New Roman" w:hAnsi="Times New Roman" w:cs="Times New Roman"/>
          <w:sz w:val="24"/>
          <w:szCs w:val="24"/>
        </w:rPr>
        <w:t>Должность</w:t>
      </w:r>
      <w:r w:rsidR="007A4707">
        <w:rPr>
          <w:rFonts w:ascii="Times New Roman" w:hAnsi="Times New Roman" w:cs="Times New Roman"/>
          <w:sz w:val="24"/>
          <w:szCs w:val="24"/>
        </w:rPr>
        <w:tab/>
      </w:r>
      <w:r w:rsidR="00C91AB3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="00A35FEB">
        <w:rPr>
          <w:rFonts w:ascii="Times New Roman" w:hAnsi="Times New Roman" w:cs="Times New Roman"/>
          <w:sz w:val="24"/>
          <w:szCs w:val="24"/>
        </w:rPr>
        <w:t xml:space="preserve">_______________    </w:t>
      </w:r>
      <w:proofErr w:type="spellStart"/>
      <w:r w:rsidR="000D59DB"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 w:rsidR="000D59DB">
        <w:rPr>
          <w:rFonts w:ascii="Times New Roman" w:hAnsi="Times New Roman" w:cs="Times New Roman"/>
          <w:sz w:val="24"/>
          <w:szCs w:val="24"/>
        </w:rPr>
        <w:t xml:space="preserve"> Л.Ф</w:t>
      </w:r>
      <w:r w:rsidR="00A35FEB" w:rsidRPr="00A35FEB">
        <w:rPr>
          <w:rFonts w:ascii="Times New Roman" w:hAnsi="Times New Roman" w:cs="Times New Roman"/>
          <w:sz w:val="24"/>
          <w:szCs w:val="24"/>
        </w:rPr>
        <w:t>.</w:t>
      </w:r>
      <w:r w:rsidR="007A470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A4707" w:rsidRPr="007A4707" w:rsidSect="00C02F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FBA"/>
    <w:rsid w:val="000A093E"/>
    <w:rsid w:val="000D59DB"/>
    <w:rsid w:val="0014176F"/>
    <w:rsid w:val="00172D4C"/>
    <w:rsid w:val="001937AD"/>
    <w:rsid w:val="002145CF"/>
    <w:rsid w:val="0024150C"/>
    <w:rsid w:val="0031574D"/>
    <w:rsid w:val="00327EF1"/>
    <w:rsid w:val="003927EE"/>
    <w:rsid w:val="00442F96"/>
    <w:rsid w:val="0045158E"/>
    <w:rsid w:val="00491146"/>
    <w:rsid w:val="004F5629"/>
    <w:rsid w:val="005243CA"/>
    <w:rsid w:val="00537FDC"/>
    <w:rsid w:val="005F7CD2"/>
    <w:rsid w:val="006158B1"/>
    <w:rsid w:val="0064057B"/>
    <w:rsid w:val="0069778D"/>
    <w:rsid w:val="006C1BA2"/>
    <w:rsid w:val="006E3083"/>
    <w:rsid w:val="007224DA"/>
    <w:rsid w:val="007A4707"/>
    <w:rsid w:val="00821F6A"/>
    <w:rsid w:val="008851E1"/>
    <w:rsid w:val="008A19EC"/>
    <w:rsid w:val="008D272B"/>
    <w:rsid w:val="00995BD3"/>
    <w:rsid w:val="00A35FEB"/>
    <w:rsid w:val="00A5040F"/>
    <w:rsid w:val="00AB4367"/>
    <w:rsid w:val="00AC6726"/>
    <w:rsid w:val="00AF5645"/>
    <w:rsid w:val="00B54729"/>
    <w:rsid w:val="00B622A1"/>
    <w:rsid w:val="00B6541F"/>
    <w:rsid w:val="00B87EB2"/>
    <w:rsid w:val="00C02FBA"/>
    <w:rsid w:val="00C91AB3"/>
    <w:rsid w:val="00CF7F5E"/>
    <w:rsid w:val="00D430F2"/>
    <w:rsid w:val="00D47776"/>
    <w:rsid w:val="00E11F49"/>
    <w:rsid w:val="00E63EBB"/>
    <w:rsid w:val="00F533D4"/>
    <w:rsid w:val="00FC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3589"/>
  <w15:docId w15:val="{617F8C65-C301-4D7C-821C-2A236E4B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41F"/>
  </w:style>
  <w:style w:type="paragraph" w:styleId="1">
    <w:name w:val="heading 1"/>
    <w:basedOn w:val="a"/>
    <w:next w:val="a"/>
    <w:link w:val="10"/>
    <w:uiPriority w:val="9"/>
    <w:qFormat/>
    <w:rsid w:val="00AB4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504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504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63EBB"/>
    <w:rPr>
      <w:b/>
      <w:bCs/>
    </w:rPr>
  </w:style>
  <w:style w:type="character" w:styleId="a5">
    <w:name w:val="Hyperlink"/>
    <w:basedOn w:val="a0"/>
    <w:uiPriority w:val="99"/>
    <w:unhideWhenUsed/>
    <w:rsid w:val="00E63EB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B4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6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tandi.02edu.ru/life/news/206907/121431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htandi.02edu.ru/life/news/206907/1214289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htandi.02edu.ru/life/news/206907/1117158/" TargetMode="External"/><Relationship Id="rId11" Type="http://schemas.openxmlformats.org/officeDocument/2006/relationships/hyperlink" Target="https://shtandi.02edu.ru/life/news/206907/1104327/" TargetMode="External"/><Relationship Id="rId5" Type="http://schemas.openxmlformats.org/officeDocument/2006/relationships/hyperlink" Target="https://shtandi.02edu.ru/life/news/206907/1104319/" TargetMode="External"/><Relationship Id="rId10" Type="http://schemas.openxmlformats.org/officeDocument/2006/relationships/hyperlink" Target="https://shtandi.02edu.ru/life/news/206907/117638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tandi.02edu.ru/life/news/206907/12138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32AA09-59B5-403B-8DDC-D744CE7EF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4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цито</dc:creator>
  <cp:lastModifiedBy>shtan</cp:lastModifiedBy>
  <cp:revision>5</cp:revision>
  <dcterms:created xsi:type="dcterms:W3CDTF">2021-12-14T07:15:00Z</dcterms:created>
  <dcterms:modified xsi:type="dcterms:W3CDTF">2022-03-21T12:27:00Z</dcterms:modified>
</cp:coreProperties>
</file>